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9EFB2" w14:textId="3EACFCE9" w:rsidR="001C51E6" w:rsidRDefault="00D64549" w:rsidP="001C51E6">
      <w:pPr>
        <w:spacing w:line="360" w:lineRule="auto"/>
        <w:jc w:val="right"/>
        <w:rPr>
          <w:rFonts w:asciiTheme="minorHAnsi" w:hAnsiTheme="minorHAnsi" w:cstheme="minorHAnsi"/>
          <w:sz w:val="24"/>
          <w:szCs w:val="24"/>
        </w:rPr>
      </w:pPr>
      <w:r>
        <w:rPr>
          <w:rFonts w:asciiTheme="minorHAnsi" w:hAnsiTheme="minorHAnsi" w:cstheme="minorHAnsi"/>
          <w:sz w:val="24"/>
          <w:szCs w:val="24"/>
        </w:rPr>
        <w:t>A</w:t>
      </w:r>
      <w:r w:rsidR="001C51E6" w:rsidRPr="00BC0A58">
        <w:rPr>
          <w:rFonts w:asciiTheme="minorHAnsi" w:hAnsiTheme="minorHAnsi" w:cstheme="minorHAnsi"/>
          <w:sz w:val="24"/>
          <w:szCs w:val="24"/>
        </w:rPr>
        <w:t>L RUP</w:t>
      </w:r>
    </w:p>
    <w:p w14:paraId="07CD3C79" w14:textId="77777777" w:rsidR="001C51E6" w:rsidRPr="002202B8" w:rsidRDefault="001C51E6" w:rsidP="001C51E6">
      <w:pPr>
        <w:spacing w:line="360" w:lineRule="auto"/>
        <w:jc w:val="right"/>
        <w:rPr>
          <w:rFonts w:asciiTheme="minorHAnsi" w:hAnsiTheme="minorHAnsi" w:cstheme="minorHAnsi"/>
          <w:sz w:val="24"/>
          <w:szCs w:val="24"/>
        </w:rPr>
      </w:pPr>
      <w:r>
        <w:rPr>
          <w:rFonts w:asciiTheme="minorHAnsi" w:hAnsiTheme="minorHAnsi" w:cstheme="minorHAnsi"/>
          <w:sz w:val="24"/>
          <w:szCs w:val="24"/>
        </w:rPr>
        <w:t>IST</w:t>
      </w:r>
      <w:r w:rsidRPr="002202B8">
        <w:rPr>
          <w:rFonts w:asciiTheme="minorHAnsi" w:hAnsiTheme="minorHAnsi" w:cstheme="minorHAnsi"/>
          <w:sz w:val="24"/>
          <w:szCs w:val="24"/>
        </w:rPr>
        <w:t xml:space="preserve">ITUTO </w:t>
      </w:r>
      <w:r w:rsidRPr="002202B8">
        <w:rPr>
          <w:rFonts w:asciiTheme="minorHAnsi" w:hAnsiTheme="minorHAnsi" w:cstheme="minorHAnsi"/>
          <w:sz w:val="24"/>
          <w:szCs w:val="24"/>
        </w:rPr>
        <w:fldChar w:fldCharType="begin"/>
      </w:r>
      <w:r w:rsidRPr="002202B8">
        <w:rPr>
          <w:rFonts w:asciiTheme="minorHAnsi" w:hAnsiTheme="minorHAnsi" w:cstheme="minorHAnsi"/>
          <w:sz w:val="24"/>
          <w:szCs w:val="24"/>
        </w:rPr>
        <w:instrText xml:space="preserve"> MERGEFIELD NOME_SCUOLA </w:instrText>
      </w:r>
      <w:r w:rsidRPr="002202B8">
        <w:rPr>
          <w:rFonts w:asciiTheme="minorHAnsi" w:hAnsiTheme="minorHAnsi" w:cstheme="minorHAnsi"/>
          <w:sz w:val="24"/>
          <w:szCs w:val="24"/>
        </w:rPr>
        <w:fldChar w:fldCharType="separate"/>
      </w:r>
      <w:r w:rsidRPr="008F512D">
        <w:rPr>
          <w:rFonts w:asciiTheme="minorHAnsi" w:hAnsiTheme="minorHAnsi" w:cstheme="minorHAnsi"/>
          <w:noProof/>
          <w:sz w:val="24"/>
          <w:szCs w:val="24"/>
        </w:rPr>
        <w:t>IC ALIGHIERI-BANDIERA SAN GIOVANNI IN FIORE</w:t>
      </w:r>
      <w:r w:rsidRPr="002202B8">
        <w:rPr>
          <w:rFonts w:asciiTheme="minorHAnsi" w:hAnsiTheme="minorHAnsi" w:cstheme="minorHAnsi"/>
          <w:sz w:val="24"/>
          <w:szCs w:val="24"/>
        </w:rPr>
        <w:fldChar w:fldCharType="end"/>
      </w:r>
      <w:r w:rsidRPr="002202B8">
        <w:rPr>
          <w:rFonts w:asciiTheme="minorHAnsi" w:hAnsiTheme="minorHAnsi" w:cstheme="minorHAnsi"/>
          <w:sz w:val="24"/>
          <w:szCs w:val="24"/>
        </w:rPr>
        <w:t xml:space="preserve"> codice meccanografico </w:t>
      </w:r>
      <w:r w:rsidRPr="002202B8">
        <w:rPr>
          <w:rFonts w:asciiTheme="minorHAnsi" w:hAnsiTheme="minorHAnsi" w:cstheme="minorHAnsi"/>
          <w:sz w:val="24"/>
          <w:szCs w:val="24"/>
        </w:rPr>
        <w:fldChar w:fldCharType="begin"/>
      </w:r>
      <w:r w:rsidRPr="002202B8">
        <w:rPr>
          <w:rFonts w:asciiTheme="minorHAnsi" w:hAnsiTheme="minorHAnsi" w:cstheme="minorHAnsi"/>
          <w:sz w:val="24"/>
          <w:szCs w:val="24"/>
        </w:rPr>
        <w:instrText xml:space="preserve"> MERGEFIELD CODICE </w:instrText>
      </w:r>
      <w:r w:rsidRPr="002202B8">
        <w:rPr>
          <w:rFonts w:asciiTheme="minorHAnsi" w:hAnsiTheme="minorHAnsi" w:cstheme="minorHAnsi"/>
          <w:sz w:val="24"/>
          <w:szCs w:val="24"/>
        </w:rPr>
        <w:fldChar w:fldCharType="separate"/>
      </w:r>
      <w:r w:rsidRPr="008F512D">
        <w:rPr>
          <w:rFonts w:asciiTheme="minorHAnsi" w:hAnsiTheme="minorHAnsi" w:cstheme="minorHAnsi"/>
          <w:noProof/>
          <w:sz w:val="24"/>
          <w:szCs w:val="24"/>
        </w:rPr>
        <w:t>CSIC8AX00G</w:t>
      </w:r>
      <w:r w:rsidRPr="002202B8">
        <w:rPr>
          <w:rFonts w:asciiTheme="minorHAnsi" w:hAnsiTheme="minorHAnsi" w:cstheme="minorHAnsi"/>
          <w:sz w:val="24"/>
          <w:szCs w:val="24"/>
        </w:rPr>
        <w:fldChar w:fldCharType="end"/>
      </w:r>
      <w:r w:rsidRPr="002202B8">
        <w:rPr>
          <w:rFonts w:asciiTheme="minorHAnsi" w:hAnsiTheme="minorHAnsi" w:cstheme="minorHAnsi"/>
          <w:sz w:val="24"/>
          <w:szCs w:val="24"/>
        </w:rPr>
        <w:t xml:space="preserve"> </w:t>
      </w:r>
    </w:p>
    <w:p w14:paraId="67959DA6" w14:textId="77777777" w:rsidR="001C51E6" w:rsidRPr="002202B8" w:rsidRDefault="001C51E6" w:rsidP="001C51E6">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 xml:space="preserve">CUP </w:t>
      </w:r>
      <w:r w:rsidRPr="002202B8">
        <w:rPr>
          <w:rFonts w:asciiTheme="minorHAnsi" w:eastAsia="Calibri" w:hAnsiTheme="minorHAnsi" w:cstheme="minorHAnsi"/>
          <w:sz w:val="24"/>
          <w:szCs w:val="24"/>
          <w:lang w:eastAsia="en-US"/>
        </w:rPr>
        <w:fldChar w:fldCharType="begin"/>
      </w:r>
      <w:r w:rsidRPr="002202B8">
        <w:rPr>
          <w:rFonts w:asciiTheme="minorHAnsi" w:eastAsia="Calibri" w:hAnsiTheme="minorHAnsi" w:cstheme="minorHAnsi"/>
          <w:sz w:val="24"/>
          <w:szCs w:val="24"/>
          <w:lang w:eastAsia="en-US"/>
        </w:rPr>
        <w:instrText xml:space="preserve"> MERGEFIELD CUP </w:instrText>
      </w:r>
      <w:r w:rsidRPr="002202B8">
        <w:rPr>
          <w:rFonts w:asciiTheme="minorHAnsi" w:eastAsia="Calibri" w:hAnsiTheme="minorHAnsi" w:cstheme="minorHAnsi"/>
          <w:sz w:val="24"/>
          <w:szCs w:val="24"/>
          <w:lang w:eastAsia="en-US"/>
        </w:rPr>
        <w:fldChar w:fldCharType="separate"/>
      </w:r>
      <w:r w:rsidRPr="008F512D">
        <w:rPr>
          <w:rFonts w:asciiTheme="minorHAnsi" w:eastAsia="Calibri" w:hAnsiTheme="minorHAnsi" w:cstheme="minorHAnsi"/>
          <w:noProof/>
          <w:sz w:val="24"/>
          <w:szCs w:val="24"/>
          <w:lang w:eastAsia="en-US"/>
        </w:rPr>
        <w:t>G14D25005260007</w:t>
      </w:r>
      <w:r w:rsidRPr="002202B8">
        <w:rPr>
          <w:rFonts w:asciiTheme="minorHAnsi" w:eastAsia="Calibri" w:hAnsiTheme="minorHAnsi" w:cstheme="minorHAnsi"/>
          <w:sz w:val="24"/>
          <w:szCs w:val="24"/>
          <w:lang w:eastAsia="en-US"/>
        </w:rPr>
        <w:fldChar w:fldCharType="end"/>
      </w:r>
    </w:p>
    <w:p w14:paraId="71CDC786" w14:textId="77777777" w:rsidR="001C51E6" w:rsidRPr="002202B8" w:rsidRDefault="001C51E6" w:rsidP="001C51E6">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 xml:space="preserve">CNP </w:t>
      </w:r>
      <w:r w:rsidRPr="002202B8">
        <w:rPr>
          <w:rFonts w:asciiTheme="minorHAnsi" w:eastAsia="Calibri" w:hAnsiTheme="minorHAnsi" w:cstheme="minorHAnsi"/>
          <w:sz w:val="24"/>
          <w:szCs w:val="24"/>
          <w:lang w:eastAsia="en-US"/>
        </w:rPr>
        <w:fldChar w:fldCharType="begin"/>
      </w:r>
      <w:r w:rsidRPr="002202B8">
        <w:rPr>
          <w:rFonts w:asciiTheme="minorHAnsi" w:eastAsia="Calibri" w:hAnsiTheme="minorHAnsi" w:cstheme="minorHAnsi"/>
          <w:sz w:val="24"/>
          <w:szCs w:val="24"/>
          <w:lang w:eastAsia="en-US"/>
        </w:rPr>
        <w:instrText xml:space="preserve"> MERGEFIELD CNP </w:instrText>
      </w:r>
      <w:r w:rsidRPr="002202B8">
        <w:rPr>
          <w:rFonts w:asciiTheme="minorHAnsi" w:eastAsia="Calibri" w:hAnsiTheme="minorHAnsi" w:cstheme="minorHAnsi"/>
          <w:sz w:val="24"/>
          <w:szCs w:val="24"/>
          <w:lang w:eastAsia="en-US"/>
        </w:rPr>
        <w:fldChar w:fldCharType="separate"/>
      </w:r>
      <w:r w:rsidRPr="008F512D">
        <w:rPr>
          <w:rFonts w:asciiTheme="minorHAnsi" w:eastAsia="Calibri" w:hAnsiTheme="minorHAnsi" w:cstheme="minorHAnsi"/>
          <w:noProof/>
          <w:sz w:val="24"/>
          <w:szCs w:val="24"/>
          <w:lang w:eastAsia="en-US"/>
        </w:rPr>
        <w:t>ESO4.6.A1.B-FSEPN-CL-2026-242</w:t>
      </w:r>
      <w:r w:rsidRPr="002202B8">
        <w:rPr>
          <w:rFonts w:asciiTheme="minorHAnsi" w:eastAsia="Calibri" w:hAnsiTheme="minorHAnsi" w:cstheme="minorHAnsi"/>
          <w:sz w:val="24"/>
          <w:szCs w:val="24"/>
          <w:lang w:eastAsia="en-US"/>
        </w:rPr>
        <w:fldChar w:fldCharType="end"/>
      </w:r>
    </w:p>
    <w:p w14:paraId="7E6C5C82" w14:textId="77777777" w:rsidR="001C51E6" w:rsidRPr="002202B8" w:rsidRDefault="001C51E6" w:rsidP="001C51E6">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AL FASCICOLO PERSONALE</w:t>
      </w:r>
    </w:p>
    <w:p w14:paraId="1E25D8BF" w14:textId="77777777" w:rsidR="001C51E6" w:rsidRPr="002202B8" w:rsidRDefault="001C51E6" w:rsidP="001C51E6">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AL FASCICOLO DIGITALE DEL PROGETTO</w:t>
      </w:r>
    </w:p>
    <w:p w14:paraId="2CF8D20F" w14:textId="77777777" w:rsidR="001C51E6" w:rsidRPr="00BC0A58" w:rsidRDefault="001C51E6" w:rsidP="001C51E6">
      <w:pPr>
        <w:widowControl w:val="0"/>
        <w:tabs>
          <w:tab w:val="left" w:pos="1733"/>
        </w:tabs>
        <w:autoSpaceDE w:val="0"/>
        <w:autoSpaceDN w:val="0"/>
        <w:spacing w:line="360" w:lineRule="auto"/>
        <w:ind w:right="284"/>
        <w:jc w:val="right"/>
        <w:rPr>
          <w:rFonts w:asciiTheme="minorHAnsi" w:eastAsia="Calibri" w:hAnsiTheme="minorHAnsi" w:cstheme="minorHAnsi"/>
          <w:bCs/>
          <w:sz w:val="24"/>
          <w:szCs w:val="24"/>
          <w:lang w:eastAsia="en-US"/>
        </w:rPr>
      </w:pPr>
    </w:p>
    <w:p w14:paraId="609F458A" w14:textId="77777777" w:rsidR="001C51E6" w:rsidRPr="002202B8" w:rsidRDefault="001C51E6" w:rsidP="001C51E6">
      <w:pPr>
        <w:widowControl w:val="0"/>
        <w:tabs>
          <w:tab w:val="left" w:pos="1733"/>
        </w:tabs>
        <w:autoSpaceDE w:val="0"/>
        <w:autoSpaceDN w:val="0"/>
        <w:spacing w:line="360" w:lineRule="auto"/>
        <w:jc w:val="both"/>
        <w:rPr>
          <w:rFonts w:asciiTheme="minorHAnsi" w:eastAsia="Calibri" w:hAnsiTheme="minorHAnsi" w:cstheme="minorHAnsi"/>
          <w:b/>
          <w:bCs/>
          <w:sz w:val="24"/>
          <w:szCs w:val="24"/>
          <w:lang w:eastAsia="en-US"/>
        </w:rPr>
      </w:pPr>
      <w:r w:rsidRPr="002202B8">
        <w:rPr>
          <w:rFonts w:asciiTheme="minorHAnsi" w:eastAsia="Calibri" w:hAnsiTheme="minorHAnsi" w:cstheme="minorHAnsi"/>
          <w:b/>
          <w:bCs/>
          <w:sz w:val="24"/>
          <w:szCs w:val="24"/>
          <w:lang w:eastAsia="en-US"/>
        </w:rPr>
        <w:t>Fondi Strutturali Europei – Programma Nazionale “Scuola e competenze” 2021-2027 – Priorità 01 – Scuola e competenze – Fondo Sociale Europeo Plus (FSE+) – Obiettivo Specifico ESO4.6, Azione ESO4.</w:t>
      </w:r>
      <w:proofErr w:type="gramStart"/>
      <w:r w:rsidRPr="002202B8">
        <w:rPr>
          <w:rFonts w:asciiTheme="minorHAnsi" w:eastAsia="Calibri" w:hAnsiTheme="minorHAnsi" w:cstheme="minorHAnsi"/>
          <w:b/>
          <w:bCs/>
          <w:sz w:val="24"/>
          <w:szCs w:val="24"/>
          <w:lang w:eastAsia="en-US"/>
        </w:rPr>
        <w:t>6.A</w:t>
      </w:r>
      <w:proofErr w:type="gramEnd"/>
      <w:r w:rsidRPr="002202B8">
        <w:rPr>
          <w:rFonts w:asciiTheme="minorHAnsi" w:eastAsia="Calibri" w:hAnsiTheme="minorHAnsi" w:cstheme="minorHAnsi"/>
          <w:b/>
          <w:bCs/>
          <w:sz w:val="24"/>
          <w:szCs w:val="24"/>
          <w:lang w:eastAsia="en-US"/>
        </w:rPr>
        <w:t xml:space="preserve">1 – Sotto azione ESO4.6.A1.B, interventi di cui al decreto del Ministro dell’istruzione e del merito n. 175 del 9 settembre 2025, Avviso 53338 del 09/03/2026 – Agenda Sud </w:t>
      </w:r>
      <w:proofErr w:type="spellStart"/>
      <w:r w:rsidRPr="002202B8">
        <w:rPr>
          <w:rFonts w:asciiTheme="minorHAnsi" w:eastAsia="Calibri" w:hAnsiTheme="minorHAnsi" w:cstheme="minorHAnsi"/>
          <w:b/>
          <w:bCs/>
          <w:sz w:val="24"/>
          <w:szCs w:val="24"/>
          <w:lang w:eastAsia="en-US"/>
        </w:rPr>
        <w:t>a.s.</w:t>
      </w:r>
      <w:proofErr w:type="spellEnd"/>
      <w:r w:rsidRPr="002202B8">
        <w:rPr>
          <w:rFonts w:asciiTheme="minorHAnsi" w:eastAsia="Calibri" w:hAnsiTheme="minorHAnsi" w:cstheme="minorHAnsi"/>
          <w:b/>
          <w:bCs/>
          <w:sz w:val="24"/>
          <w:szCs w:val="24"/>
          <w:lang w:eastAsia="en-US"/>
        </w:rPr>
        <w:t xml:space="preserve"> 2025-2026 e 2026-2027.</w:t>
      </w:r>
    </w:p>
    <w:p w14:paraId="593BB2E5" w14:textId="77777777" w:rsidR="001C51E6" w:rsidRPr="002202B8" w:rsidRDefault="001C51E6" w:rsidP="001C51E6">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p>
    <w:p w14:paraId="624AED61" w14:textId="77777777" w:rsidR="001C51E6" w:rsidRPr="002202B8" w:rsidRDefault="001C51E6" w:rsidP="001C51E6">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r w:rsidRPr="002202B8">
        <w:rPr>
          <w:rFonts w:asciiTheme="minorHAnsi" w:eastAsia="Calibri" w:hAnsiTheme="minorHAnsi" w:cstheme="minorHAnsi"/>
          <w:b/>
          <w:sz w:val="24"/>
          <w:szCs w:val="24"/>
          <w:lang w:eastAsia="en-US"/>
        </w:rPr>
        <w:t xml:space="preserve">CNP </w:t>
      </w:r>
      <w:r w:rsidRPr="002202B8">
        <w:rPr>
          <w:rFonts w:asciiTheme="minorHAnsi" w:eastAsia="Calibri" w:hAnsiTheme="minorHAnsi" w:cstheme="minorHAnsi"/>
          <w:b/>
          <w:sz w:val="24"/>
          <w:szCs w:val="24"/>
          <w:lang w:eastAsia="en-US"/>
        </w:rPr>
        <w:fldChar w:fldCharType="begin"/>
      </w:r>
      <w:r w:rsidRPr="002202B8">
        <w:rPr>
          <w:rFonts w:asciiTheme="minorHAnsi" w:eastAsia="Calibri" w:hAnsiTheme="minorHAnsi" w:cstheme="minorHAnsi"/>
          <w:b/>
          <w:sz w:val="24"/>
          <w:szCs w:val="24"/>
          <w:lang w:eastAsia="en-US"/>
        </w:rPr>
        <w:instrText xml:space="preserve"> MERGEFIELD CNP </w:instrText>
      </w:r>
      <w:r w:rsidRPr="002202B8">
        <w:rPr>
          <w:rFonts w:asciiTheme="minorHAnsi" w:eastAsia="Calibri" w:hAnsiTheme="minorHAnsi" w:cstheme="minorHAnsi"/>
          <w:b/>
          <w:sz w:val="24"/>
          <w:szCs w:val="24"/>
          <w:lang w:eastAsia="en-US"/>
        </w:rPr>
        <w:fldChar w:fldCharType="separate"/>
      </w:r>
      <w:r w:rsidRPr="008F512D">
        <w:rPr>
          <w:rFonts w:asciiTheme="minorHAnsi" w:eastAsia="Calibri" w:hAnsiTheme="minorHAnsi" w:cstheme="minorHAnsi"/>
          <w:b/>
          <w:noProof/>
          <w:sz w:val="24"/>
          <w:szCs w:val="24"/>
          <w:lang w:eastAsia="en-US"/>
        </w:rPr>
        <w:t>ESO4.6.A1.B-FSEPN-CL-2026-242</w:t>
      </w:r>
      <w:r w:rsidRPr="002202B8">
        <w:rPr>
          <w:rFonts w:asciiTheme="minorHAnsi" w:eastAsia="Calibri" w:hAnsiTheme="minorHAnsi" w:cstheme="minorHAnsi"/>
          <w:b/>
          <w:sz w:val="24"/>
          <w:szCs w:val="24"/>
          <w:lang w:eastAsia="en-US"/>
        </w:rPr>
        <w:fldChar w:fldCharType="end"/>
      </w:r>
    </w:p>
    <w:p w14:paraId="6F819B8B" w14:textId="77777777" w:rsidR="001C51E6" w:rsidRPr="002202B8" w:rsidRDefault="001C51E6" w:rsidP="001C51E6">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r w:rsidRPr="002202B8">
        <w:rPr>
          <w:rFonts w:asciiTheme="minorHAnsi" w:eastAsia="Calibri" w:hAnsiTheme="minorHAnsi" w:cstheme="minorHAnsi"/>
          <w:b/>
          <w:sz w:val="24"/>
          <w:szCs w:val="24"/>
          <w:lang w:eastAsia="en-US"/>
        </w:rPr>
        <w:t xml:space="preserve">CUP </w:t>
      </w:r>
      <w:r w:rsidRPr="002202B8">
        <w:rPr>
          <w:rFonts w:asciiTheme="minorHAnsi" w:eastAsia="Calibri" w:hAnsiTheme="minorHAnsi" w:cstheme="minorHAnsi"/>
          <w:b/>
          <w:sz w:val="24"/>
          <w:szCs w:val="24"/>
          <w:lang w:eastAsia="en-US"/>
        </w:rPr>
        <w:fldChar w:fldCharType="begin"/>
      </w:r>
      <w:r w:rsidRPr="002202B8">
        <w:rPr>
          <w:rFonts w:asciiTheme="minorHAnsi" w:eastAsia="Calibri" w:hAnsiTheme="minorHAnsi" w:cstheme="minorHAnsi"/>
          <w:b/>
          <w:sz w:val="24"/>
          <w:szCs w:val="24"/>
          <w:lang w:eastAsia="en-US"/>
        </w:rPr>
        <w:instrText xml:space="preserve"> MERGEFIELD CUP </w:instrText>
      </w:r>
      <w:r w:rsidRPr="002202B8">
        <w:rPr>
          <w:rFonts w:asciiTheme="minorHAnsi" w:eastAsia="Calibri" w:hAnsiTheme="minorHAnsi" w:cstheme="minorHAnsi"/>
          <w:b/>
          <w:sz w:val="24"/>
          <w:szCs w:val="24"/>
          <w:lang w:eastAsia="en-US"/>
        </w:rPr>
        <w:fldChar w:fldCharType="separate"/>
      </w:r>
      <w:r w:rsidRPr="008F512D">
        <w:rPr>
          <w:rFonts w:asciiTheme="minorHAnsi" w:eastAsia="Calibri" w:hAnsiTheme="minorHAnsi" w:cstheme="minorHAnsi"/>
          <w:b/>
          <w:noProof/>
          <w:sz w:val="24"/>
          <w:szCs w:val="24"/>
          <w:lang w:eastAsia="en-US"/>
        </w:rPr>
        <w:t>G14D25005260007</w:t>
      </w:r>
      <w:r w:rsidRPr="002202B8">
        <w:rPr>
          <w:rFonts w:asciiTheme="minorHAnsi" w:eastAsia="Calibri" w:hAnsiTheme="minorHAnsi" w:cstheme="minorHAnsi"/>
          <w:b/>
          <w:sz w:val="24"/>
          <w:szCs w:val="24"/>
          <w:lang w:eastAsia="en-US"/>
        </w:rPr>
        <w:fldChar w:fldCharType="end"/>
      </w:r>
    </w:p>
    <w:p w14:paraId="5A39269F" w14:textId="77777777" w:rsidR="001C51E6" w:rsidRPr="00BC0A58" w:rsidRDefault="001C51E6" w:rsidP="001C51E6">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p>
    <w:p w14:paraId="5D8B76CE" w14:textId="77777777" w:rsidR="001C51E6" w:rsidRPr="00BC0A58" w:rsidRDefault="001C51E6" w:rsidP="001C51E6">
      <w:pPr>
        <w:widowControl w:val="0"/>
        <w:tabs>
          <w:tab w:val="left" w:pos="1733"/>
        </w:tabs>
        <w:autoSpaceDE w:val="0"/>
        <w:autoSpaceDN w:val="0"/>
        <w:spacing w:line="360" w:lineRule="auto"/>
        <w:ind w:right="284"/>
        <w:rPr>
          <w:rFonts w:asciiTheme="minorHAnsi" w:eastAsia="Calibri" w:hAnsiTheme="minorHAnsi" w:cstheme="minorHAnsi"/>
          <w:bCs/>
          <w:sz w:val="24"/>
          <w:szCs w:val="24"/>
          <w:lang w:eastAsia="en-US"/>
        </w:rPr>
      </w:pPr>
      <w:bookmarkStart w:id="0" w:name="_Hlk216437119"/>
      <w:bookmarkStart w:id="1" w:name="_Hlk211507041"/>
      <w:r w:rsidRPr="00BC0A58">
        <w:rPr>
          <w:rFonts w:asciiTheme="minorHAnsi" w:eastAsia="Calibri" w:hAnsiTheme="minorHAnsi" w:cstheme="minorHAnsi"/>
          <w:bCs/>
          <w:sz w:val="24"/>
          <w:szCs w:val="24"/>
          <w:lang w:eastAsia="en-US"/>
        </w:rPr>
        <w:t xml:space="preserve">OGGETTO: </w:t>
      </w:r>
      <w:r w:rsidRPr="00BC0A58">
        <w:rPr>
          <w:rFonts w:asciiTheme="minorHAnsi" w:eastAsia="Calibri" w:hAnsiTheme="minorHAnsi" w:cstheme="minorHAnsi"/>
          <w:b/>
          <w:sz w:val="24"/>
          <w:szCs w:val="24"/>
          <w:lang w:eastAsia="en-US"/>
        </w:rPr>
        <w:t>DICHIARAZIONE DI INSUSSISTENZA CAUSE OSTATIVE</w:t>
      </w:r>
    </w:p>
    <w:bookmarkEnd w:id="0"/>
    <w:bookmarkEnd w:id="1"/>
    <w:p w14:paraId="4A599CE5" w14:textId="7C9A3D2C" w:rsidR="001C51E6" w:rsidRPr="00BC0A58" w:rsidRDefault="001C51E6" w:rsidP="001C51E6">
      <w:pPr>
        <w:keepNext/>
        <w:keepLines/>
        <w:widowControl w:val="0"/>
        <w:spacing w:line="360" w:lineRule="auto"/>
        <w:outlineLvl w:val="5"/>
        <w:rPr>
          <w:rFonts w:asciiTheme="minorHAnsi" w:eastAsia="Arial" w:hAnsiTheme="minorHAnsi" w:cstheme="minorHAnsi"/>
          <w:sz w:val="24"/>
          <w:szCs w:val="24"/>
        </w:rPr>
      </w:pPr>
      <w:r w:rsidRPr="00BC0A58">
        <w:rPr>
          <w:rFonts w:asciiTheme="minorHAnsi" w:eastAsia="Arial" w:hAnsiTheme="minorHAnsi" w:cstheme="minorHAnsi"/>
          <w:sz w:val="24"/>
          <w:szCs w:val="24"/>
        </w:rPr>
        <w:t>Il sottoscritto __________________________________</w:t>
      </w:r>
      <w:r w:rsidRPr="00BC0A58">
        <w:rPr>
          <w:rFonts w:asciiTheme="minorHAnsi" w:hAnsiTheme="minorHAnsi" w:cstheme="minorHAnsi"/>
          <w:sz w:val="24"/>
          <w:szCs w:val="24"/>
        </w:rPr>
        <w:t xml:space="preserve"> n</w:t>
      </w:r>
      <w:r w:rsidRPr="00BC0A58">
        <w:rPr>
          <w:rFonts w:asciiTheme="minorHAnsi" w:eastAsia="Arial" w:hAnsiTheme="minorHAnsi" w:cstheme="minorHAnsi"/>
          <w:sz w:val="24"/>
          <w:szCs w:val="24"/>
        </w:rPr>
        <w:t xml:space="preserve">ato a _______________ il______________ residente a_____________ Provincia di ______ via _____________________________________ Codice Fiscale __________________ partecipante alla selezione nel ruolo di </w:t>
      </w:r>
      <w:r w:rsidR="00D64549">
        <w:rPr>
          <w:rFonts w:asciiTheme="minorHAnsi" w:eastAsia="Arial" w:hAnsiTheme="minorHAnsi" w:cstheme="minorHAnsi"/>
          <w:sz w:val="24"/>
          <w:szCs w:val="24"/>
        </w:rPr>
        <w:t>__________</w:t>
      </w:r>
      <w:r w:rsidR="00417680">
        <w:rPr>
          <w:rFonts w:asciiTheme="minorHAnsi" w:eastAsia="Arial" w:hAnsiTheme="minorHAnsi" w:cstheme="minorHAnsi"/>
          <w:sz w:val="24"/>
          <w:szCs w:val="24"/>
        </w:rPr>
        <w:t xml:space="preserve"> </w:t>
      </w:r>
      <w:r w:rsidR="00924EEC">
        <w:rPr>
          <w:rFonts w:asciiTheme="minorHAnsi" w:eastAsia="Arial" w:hAnsiTheme="minorHAnsi" w:cstheme="minorHAnsi"/>
          <w:sz w:val="24"/>
          <w:szCs w:val="24"/>
        </w:rPr>
        <w:t xml:space="preserve"> </w:t>
      </w:r>
      <w:r w:rsidRPr="00BC0A58">
        <w:rPr>
          <w:rFonts w:asciiTheme="minorHAnsi" w:eastAsia="Arial" w:hAnsiTheme="minorHAnsi" w:cstheme="minorHAnsi"/>
          <w:sz w:val="24"/>
          <w:szCs w:val="24"/>
        </w:rPr>
        <w:t xml:space="preserve"> nel progetto di cui in oggetto</w:t>
      </w:r>
    </w:p>
    <w:p w14:paraId="6AE4D1C8" w14:textId="77777777" w:rsidR="001C51E6" w:rsidRDefault="001C51E6" w:rsidP="001C51E6">
      <w:pPr>
        <w:spacing w:before="120" w:after="120" w:line="360" w:lineRule="auto"/>
        <w:jc w:val="both"/>
        <w:outlineLvl w:val="0"/>
        <w:rPr>
          <w:rFonts w:asciiTheme="minorHAnsi" w:hAnsiTheme="minorHAnsi" w:cstheme="minorHAnsi"/>
          <w:b/>
          <w:sz w:val="24"/>
          <w:szCs w:val="24"/>
        </w:rPr>
      </w:pPr>
      <w:r w:rsidRPr="002202B8">
        <w:rPr>
          <w:rFonts w:asciiTheme="minorHAnsi" w:hAnsiTheme="minorHAnsi" w:cstheme="minorHAnsi"/>
          <w:b/>
          <w:bCs/>
          <w:sz w:val="24"/>
          <w:szCs w:val="24"/>
          <w:u w:val="single"/>
        </w:rPr>
        <w:t>DICHIARAZIONE DI INESISTENZA DI CAUSA DI INCOMPATIBILITA’, DI CONFLITTO DI INTERESSI E DI ASTENSIONE</w:t>
      </w:r>
      <w:r w:rsidRPr="002202B8">
        <w:rPr>
          <w:rFonts w:asciiTheme="minorHAnsi" w:hAnsiTheme="minorHAnsi" w:cstheme="minorHAnsi"/>
          <w:sz w:val="24"/>
          <w:szCs w:val="24"/>
        </w:rPr>
        <w:t xml:space="preserve"> </w:t>
      </w:r>
      <w:r w:rsidRPr="002202B8">
        <w:rPr>
          <w:rFonts w:asciiTheme="minorHAnsi" w:hAnsiTheme="minorHAnsi" w:cstheme="minorHAnsi"/>
          <w:b/>
          <w:sz w:val="24"/>
          <w:szCs w:val="24"/>
        </w:rPr>
        <w:t>ai sensi dell’art. 75 del d.P.R. n. 445 del 28 dicembre 2000 consapevole degli artt. 46</w:t>
      </w:r>
      <w:r>
        <w:rPr>
          <w:rFonts w:asciiTheme="minorHAnsi" w:hAnsiTheme="minorHAnsi" w:cstheme="minorHAnsi"/>
          <w:b/>
          <w:sz w:val="24"/>
          <w:szCs w:val="24"/>
        </w:rPr>
        <w:t xml:space="preserve"> </w:t>
      </w:r>
      <w:r w:rsidRPr="002202B8">
        <w:rPr>
          <w:rFonts w:asciiTheme="minorHAnsi" w:hAnsiTheme="minorHAnsi" w:cstheme="minorHAnsi"/>
          <w:b/>
          <w:sz w:val="24"/>
          <w:szCs w:val="24"/>
        </w:rPr>
        <w:t>e 47 del d.P.R. n. 445 del 28 dicembre 2000:</w:t>
      </w:r>
    </w:p>
    <w:p w14:paraId="6750E8A1" w14:textId="77777777" w:rsidR="001C51E6" w:rsidRDefault="001C51E6" w:rsidP="001C51E6">
      <w:pPr>
        <w:spacing w:before="120" w:after="120" w:line="360" w:lineRule="auto"/>
        <w:jc w:val="center"/>
        <w:outlineLvl w:val="0"/>
        <w:rPr>
          <w:rFonts w:asciiTheme="minorHAnsi" w:hAnsiTheme="minorHAnsi" w:cstheme="minorHAnsi"/>
          <w:sz w:val="24"/>
          <w:szCs w:val="24"/>
        </w:rPr>
      </w:pPr>
      <w:r w:rsidRPr="00BC0A58">
        <w:rPr>
          <w:rFonts w:asciiTheme="minorHAnsi" w:hAnsiTheme="minorHAnsi" w:cstheme="minorHAnsi"/>
          <w:sz w:val="24"/>
          <w:szCs w:val="24"/>
        </w:rPr>
        <w:t>DICHIARA</w:t>
      </w:r>
    </w:p>
    <w:p w14:paraId="25F955D0"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 xml:space="preserve">non trovarsi in situazione di incompatibilità, ai sensi di quanto previsto dal d.lgs. n. 39/2013 e dall’art. 53, del d.lgs. n. 165/2001; </w:t>
      </w:r>
    </w:p>
    <w:p w14:paraId="695DC08F"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lastRenderedPageBreak/>
        <w:t xml:space="preserve">di non avere, direttamente o indirettamente, un interesse finanziario, economico o altro interesse personale nel procedimento in esame ai sensi e per gli effetti di quanto  </w:t>
      </w:r>
    </w:p>
    <w:p w14:paraId="4CB13066" w14:textId="77777777" w:rsidR="001C51E6" w:rsidRPr="00BC0A58" w:rsidRDefault="001C51E6" w:rsidP="001C51E6">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propri;</w:t>
      </w:r>
    </w:p>
    <w:p w14:paraId="449A9BF6" w14:textId="77777777" w:rsidR="001C51E6" w:rsidRPr="00BC0A58" w:rsidRDefault="001C51E6" w:rsidP="001C51E6">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7A5DFD36" w14:textId="77777777" w:rsidR="001C51E6" w:rsidRPr="00BC0A58" w:rsidRDefault="001C51E6" w:rsidP="001C51E6">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02C80073" w14:textId="77777777" w:rsidR="001C51E6" w:rsidRPr="00BC0A58" w:rsidRDefault="001C51E6" w:rsidP="001C51E6">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DC5EAC2" w14:textId="77777777" w:rsidR="001C51E6" w:rsidRPr="00BC0A58" w:rsidRDefault="001C51E6" w:rsidP="001C51E6">
      <w:pPr>
        <w:numPr>
          <w:ilvl w:val="0"/>
          <w:numId w:val="1"/>
        </w:numPr>
        <w:spacing w:after="120" w:line="360" w:lineRule="auto"/>
        <w:contextualSpacing/>
        <w:jc w:val="both"/>
        <w:rPr>
          <w:rFonts w:asciiTheme="minorHAnsi" w:eastAsia="Calibri" w:hAnsiTheme="minorHAnsi" w:cstheme="minorHAnsi"/>
          <w:sz w:val="24"/>
          <w:szCs w:val="24"/>
        </w:rPr>
      </w:pPr>
      <w:r w:rsidRPr="00BC0A58">
        <w:rPr>
          <w:rFonts w:asciiTheme="minorHAnsi" w:eastAsia="Calibri" w:hAnsiTheme="minorHAnsi" w:cstheme="minorHAnsi"/>
          <w:sz w:val="24"/>
          <w:szCs w:val="24"/>
        </w:rPr>
        <w:t>che non sussistono diverse ragioni di opportunità che si frappongano al conferimento dell’incarico in questione;</w:t>
      </w:r>
    </w:p>
    <w:p w14:paraId="3CCBEA0C" w14:textId="77777777" w:rsidR="001C51E6" w:rsidRPr="00BC0A58" w:rsidRDefault="001C51E6" w:rsidP="001C51E6">
      <w:pPr>
        <w:numPr>
          <w:ilvl w:val="0"/>
          <w:numId w:val="1"/>
        </w:numPr>
        <w:spacing w:before="120" w:after="120" w:line="360" w:lineRule="auto"/>
        <w:contextualSpacing/>
        <w:jc w:val="both"/>
        <w:rPr>
          <w:rFonts w:asciiTheme="minorHAnsi" w:eastAsiaTheme="minorHAnsi" w:hAnsiTheme="minorHAnsi" w:cstheme="minorHAnsi"/>
          <w:sz w:val="24"/>
          <w:szCs w:val="24"/>
        </w:rPr>
      </w:pPr>
      <w:r w:rsidRPr="00BC0A58">
        <w:rPr>
          <w:rFonts w:asciiTheme="minorHAnsi" w:hAnsiTheme="minorHAnsi" w:cstheme="minorHAnsi"/>
          <w:sz w:val="24"/>
          <w:szCs w:val="24"/>
        </w:rPr>
        <w:t>di aver preso piena cognizione del D.M. 26 aprile 2022, n. 105, recante il Codice di Comportamento dei dipendenti del Ministero dell’istruzione e del merito;</w:t>
      </w:r>
    </w:p>
    <w:p w14:paraId="75DEA978"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7A185BFF"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138E4C23"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50B8FFD" w14:textId="77777777" w:rsidR="001C51E6" w:rsidRPr="00BC0A58" w:rsidRDefault="001C51E6" w:rsidP="001C51E6">
      <w:pPr>
        <w:spacing w:line="360" w:lineRule="auto"/>
        <w:rPr>
          <w:rFonts w:asciiTheme="minorHAnsi" w:eastAsiaTheme="minorEastAsia" w:hAnsiTheme="minorHAnsi" w:cstheme="minorHAnsi"/>
          <w:b/>
          <w:sz w:val="24"/>
          <w:szCs w:val="24"/>
        </w:rPr>
      </w:pPr>
    </w:p>
    <w:p w14:paraId="379FBC5F" w14:textId="77777777" w:rsidR="001C51E6" w:rsidRPr="00BC0A58" w:rsidRDefault="001C51E6" w:rsidP="001C51E6">
      <w:pPr>
        <w:tabs>
          <w:tab w:val="left" w:pos="6585"/>
        </w:tabs>
        <w:spacing w:line="360" w:lineRule="auto"/>
        <w:rPr>
          <w:rFonts w:asciiTheme="minorHAnsi" w:eastAsia="Calibri" w:hAnsiTheme="minorHAnsi" w:cstheme="minorHAnsi"/>
          <w:sz w:val="24"/>
          <w:szCs w:val="24"/>
          <w:lang w:eastAsia="en-US"/>
        </w:rPr>
      </w:pPr>
      <w:r w:rsidRPr="00BC0A58">
        <w:rPr>
          <w:rFonts w:asciiTheme="minorHAnsi" w:eastAsia="Calibri" w:hAnsiTheme="minorHAnsi" w:cstheme="minorHAnsi"/>
          <w:sz w:val="24"/>
          <w:szCs w:val="24"/>
          <w:lang w:eastAsia="en-US"/>
        </w:rPr>
        <w:t xml:space="preserve">                                                                                                                               </w:t>
      </w:r>
      <w:r w:rsidRPr="00BC0A58">
        <w:rPr>
          <w:rFonts w:asciiTheme="minorHAnsi" w:eastAsia="Calibri" w:hAnsiTheme="minorHAnsi" w:cstheme="minorHAnsi"/>
          <w:sz w:val="24"/>
          <w:szCs w:val="24"/>
          <w:lang w:eastAsia="en-US"/>
        </w:rPr>
        <w:tab/>
        <w:t xml:space="preserve">    Firmato</w:t>
      </w:r>
    </w:p>
    <w:p w14:paraId="060A4BBA" w14:textId="77777777" w:rsidR="001C51E6" w:rsidRDefault="001C51E6" w:rsidP="001C51E6">
      <w:pPr>
        <w:tabs>
          <w:tab w:val="left" w:pos="6585"/>
        </w:tabs>
        <w:spacing w:line="360" w:lineRule="auto"/>
        <w:rPr>
          <w:rFonts w:asciiTheme="minorHAnsi" w:eastAsia="Calibri" w:hAnsiTheme="minorHAnsi" w:cstheme="minorHAnsi"/>
          <w:sz w:val="24"/>
          <w:szCs w:val="24"/>
          <w:lang w:eastAsia="en-US"/>
        </w:rPr>
      </w:pPr>
      <w:r w:rsidRPr="00BC0A58">
        <w:rPr>
          <w:rFonts w:asciiTheme="minorHAnsi" w:eastAsia="Calibri" w:hAnsiTheme="minorHAnsi" w:cstheme="minorHAnsi"/>
          <w:sz w:val="24"/>
          <w:szCs w:val="24"/>
          <w:lang w:eastAsia="en-US"/>
        </w:rPr>
        <w:tab/>
        <w:t>__________________</w:t>
      </w:r>
    </w:p>
    <w:p w14:paraId="270D91F3" w14:textId="2F375A08" w:rsidR="001C51E6" w:rsidRDefault="001C51E6" w:rsidP="006D4069">
      <w:pPr>
        <w:tabs>
          <w:tab w:val="left" w:pos="6585"/>
        </w:tabs>
        <w:spacing w:line="360" w:lineRule="auto"/>
      </w:pPr>
      <w:r w:rsidRPr="002202B8">
        <w:rPr>
          <w:rFonts w:asciiTheme="minorHAnsi" w:eastAsiaTheme="minorEastAsia" w:hAnsiTheme="minorHAnsi" w:cstheme="minorHAnsi"/>
          <w:b/>
          <w:bCs/>
          <w:sz w:val="24"/>
          <w:szCs w:val="24"/>
        </w:rPr>
        <w:t>[eventuale, ove il documento non sia sottoscritto digitalmente] copia firmata del documento di identità del sottoscrittore, in corso di validità.</w:t>
      </w:r>
    </w:p>
    <w:sectPr w:rsidR="001C51E6" w:rsidSect="001C51E6">
      <w:headerReference w:type="even" r:id="rId7"/>
      <w:headerReference w:type="default" r:id="rId8"/>
      <w:footerReference w:type="even" r:id="rId9"/>
      <w:footerReference w:type="default" r:id="rId10"/>
      <w:headerReference w:type="first" r:id="rId11"/>
      <w:footerReference w:type="first" r:id="rId12"/>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FD6D8" w14:textId="77777777" w:rsidR="0006226B" w:rsidRDefault="0006226B">
      <w:r>
        <w:separator/>
      </w:r>
    </w:p>
  </w:endnote>
  <w:endnote w:type="continuationSeparator" w:id="0">
    <w:p w14:paraId="3D137859" w14:textId="77777777" w:rsidR="0006226B" w:rsidRDefault="00062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6A6B" w14:textId="77777777" w:rsidR="001C51E6" w:rsidRDefault="001C51E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778452CD" w14:textId="77777777" w:rsidR="001C51E6" w:rsidRDefault="001C51E6">
    <w:pPr>
      <w:pStyle w:val="Pidipagina"/>
    </w:pPr>
  </w:p>
  <w:p w14:paraId="2A696AB3" w14:textId="77777777" w:rsidR="001C51E6" w:rsidRDefault="001C51E6"/>
  <w:p w14:paraId="292F21FB" w14:textId="77777777" w:rsidR="001C51E6" w:rsidRDefault="001C51E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316C2" w14:textId="77777777" w:rsidR="00935A73" w:rsidRDefault="00935A7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E2EA7" w14:textId="77777777" w:rsidR="00935A73" w:rsidRDefault="00935A7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F1061" w14:textId="77777777" w:rsidR="0006226B" w:rsidRDefault="0006226B">
      <w:r>
        <w:separator/>
      </w:r>
    </w:p>
  </w:footnote>
  <w:footnote w:type="continuationSeparator" w:id="0">
    <w:p w14:paraId="27FF6D9C" w14:textId="77777777" w:rsidR="0006226B" w:rsidRDefault="00062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4D85" w14:textId="77777777" w:rsidR="00935A73" w:rsidRDefault="00935A7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DA1F" w14:textId="4B3672A6" w:rsidR="001C51E6" w:rsidRDefault="001C51E6">
    <w:pPr>
      <w:pStyle w:val="Intestazione"/>
    </w:pPr>
    <w:r w:rsidRPr="00EB3756">
      <w:rPr>
        <w:rFonts w:asciiTheme="minorHAnsi" w:hAnsiTheme="minorHAnsi" w:cstheme="minorHAnsi"/>
        <w:noProof/>
        <w:sz w:val="24"/>
        <w:szCs w:val="24"/>
      </w:rPr>
      <w:drawing>
        <wp:inline distT="0" distB="0" distL="0" distR="0" wp14:anchorId="5FBC2CA7" wp14:editId="5109F442">
          <wp:extent cx="5400675" cy="556463"/>
          <wp:effectExtent l="0" t="0" r="0" b="0"/>
          <wp:docPr id="21109825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6025" cy="562166"/>
                  </a:xfrm>
                  <a:prstGeom prst="rect">
                    <a:avLst/>
                  </a:prstGeom>
                  <a:noFill/>
                </pic:spPr>
              </pic:pic>
            </a:graphicData>
          </a:graphic>
        </wp:inline>
      </w:drawing>
    </w:r>
    <w:r>
      <w:rPr>
        <w:noProof/>
      </w:rPr>
      <w:drawing>
        <wp:inline distT="0" distB="0" distL="0" distR="0" wp14:anchorId="05EC6FE8" wp14:editId="5A8DC848">
          <wp:extent cx="733926" cy="535305"/>
          <wp:effectExtent l="0" t="0" r="9525" b="0"/>
          <wp:docPr id="162581586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1106" cy="555129"/>
                  </a:xfrm>
                  <a:prstGeom prst="rect">
                    <a:avLst/>
                  </a:prstGeom>
                  <a:noFill/>
                  <a:ln>
                    <a:noFill/>
                  </a:ln>
                </pic:spPr>
              </pic:pic>
            </a:graphicData>
          </a:graphic>
        </wp:inline>
      </w:drawing>
    </w:r>
  </w:p>
  <w:p w14:paraId="02D91AC8" w14:textId="042541FA" w:rsidR="00935A73" w:rsidRDefault="00935A73">
    <w:pPr>
      <w:pStyle w:val="Intestazione"/>
    </w:pPr>
    <w:r w:rsidRPr="000558A3">
      <w:rPr>
        <w:noProof/>
      </w:rPr>
      <w:drawing>
        <wp:inline distT="0" distB="0" distL="0" distR="0" wp14:anchorId="5DE52147" wp14:editId="6B890F85">
          <wp:extent cx="6127750" cy="876300"/>
          <wp:effectExtent l="0" t="0" r="63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7750" cy="8763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A26C0" w14:textId="77777777" w:rsidR="00935A73" w:rsidRDefault="00935A7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E6"/>
    <w:rsid w:val="00043387"/>
    <w:rsid w:val="0006226B"/>
    <w:rsid w:val="0010407A"/>
    <w:rsid w:val="00183C25"/>
    <w:rsid w:val="001C51E6"/>
    <w:rsid w:val="00417680"/>
    <w:rsid w:val="00523991"/>
    <w:rsid w:val="006D4069"/>
    <w:rsid w:val="00896308"/>
    <w:rsid w:val="00924EEC"/>
    <w:rsid w:val="00935A73"/>
    <w:rsid w:val="009F4285"/>
    <w:rsid w:val="00A3528F"/>
    <w:rsid w:val="00AC73CF"/>
    <w:rsid w:val="00D645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CE791"/>
  <w15:chartTrackingRefBased/>
  <w15:docId w15:val="{19A666CB-24D9-4DEF-998F-5C96617E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51E6"/>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1C51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C51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C51E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C51E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C51E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C51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C51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C51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C51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51E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C51E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C51E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C51E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C51E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C51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C51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C51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C51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1C51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C51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C51E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C51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C51E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C51E6"/>
    <w:rPr>
      <w:i/>
      <w:iCs/>
      <w:color w:val="404040" w:themeColor="text1" w:themeTint="BF"/>
    </w:rPr>
  </w:style>
  <w:style w:type="paragraph" w:styleId="Paragrafoelenco">
    <w:name w:val="List Paragraph"/>
    <w:basedOn w:val="Normale"/>
    <w:uiPriority w:val="34"/>
    <w:qFormat/>
    <w:rsid w:val="001C51E6"/>
    <w:pPr>
      <w:ind w:left="720"/>
      <w:contextualSpacing/>
    </w:pPr>
  </w:style>
  <w:style w:type="character" w:styleId="Enfasiintensa">
    <w:name w:val="Intense Emphasis"/>
    <w:basedOn w:val="Carpredefinitoparagrafo"/>
    <w:uiPriority w:val="21"/>
    <w:qFormat/>
    <w:rsid w:val="001C51E6"/>
    <w:rPr>
      <w:i/>
      <w:iCs/>
      <w:color w:val="2F5496" w:themeColor="accent1" w:themeShade="BF"/>
    </w:rPr>
  </w:style>
  <w:style w:type="paragraph" w:styleId="Citazioneintensa">
    <w:name w:val="Intense Quote"/>
    <w:basedOn w:val="Normale"/>
    <w:next w:val="Normale"/>
    <w:link w:val="CitazioneintensaCarattere"/>
    <w:uiPriority w:val="30"/>
    <w:qFormat/>
    <w:rsid w:val="001C51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C51E6"/>
    <w:rPr>
      <w:i/>
      <w:iCs/>
      <w:color w:val="2F5496" w:themeColor="accent1" w:themeShade="BF"/>
    </w:rPr>
  </w:style>
  <w:style w:type="character" w:styleId="Riferimentointenso">
    <w:name w:val="Intense Reference"/>
    <w:basedOn w:val="Carpredefinitoparagrafo"/>
    <w:uiPriority w:val="32"/>
    <w:qFormat/>
    <w:rsid w:val="001C51E6"/>
    <w:rPr>
      <w:b/>
      <w:bCs/>
      <w:smallCaps/>
      <w:color w:val="2F5496" w:themeColor="accent1" w:themeShade="BF"/>
      <w:spacing w:val="5"/>
    </w:rPr>
  </w:style>
  <w:style w:type="paragraph" w:styleId="Pidipagina">
    <w:name w:val="footer"/>
    <w:basedOn w:val="Normale"/>
    <w:link w:val="PidipaginaCarattere"/>
    <w:uiPriority w:val="99"/>
    <w:rsid w:val="001C51E6"/>
    <w:pPr>
      <w:tabs>
        <w:tab w:val="center" w:pos="4819"/>
        <w:tab w:val="right" w:pos="9638"/>
      </w:tabs>
    </w:pPr>
  </w:style>
  <w:style w:type="character" w:customStyle="1" w:styleId="PidipaginaCarattere">
    <w:name w:val="Piè di pagina Carattere"/>
    <w:basedOn w:val="Carpredefinitoparagrafo"/>
    <w:link w:val="Pidipagina"/>
    <w:uiPriority w:val="99"/>
    <w:rsid w:val="001C51E6"/>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1C51E6"/>
  </w:style>
  <w:style w:type="paragraph" w:styleId="Intestazione">
    <w:name w:val="header"/>
    <w:basedOn w:val="Normale"/>
    <w:link w:val="IntestazioneCarattere"/>
    <w:uiPriority w:val="99"/>
    <w:rsid w:val="001C51E6"/>
    <w:pPr>
      <w:tabs>
        <w:tab w:val="center" w:pos="4819"/>
        <w:tab w:val="right" w:pos="9638"/>
      </w:tabs>
    </w:pPr>
  </w:style>
  <w:style w:type="character" w:customStyle="1" w:styleId="IntestazioneCarattere">
    <w:name w:val="Intestazione Carattere"/>
    <w:basedOn w:val="Carpredefinitoparagrafo"/>
    <w:link w:val="Intestazione"/>
    <w:uiPriority w:val="99"/>
    <w:rsid w:val="001C51E6"/>
    <w:rPr>
      <w:rFonts w:ascii="Times New Roman" w:eastAsia="Times New Roman" w:hAnsi="Times New Roman" w:cs="Times New Roman"/>
      <w:kern w:val="0"/>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3113</Characters>
  <Application>Microsoft Office Word</Application>
  <DocSecurity>0</DocSecurity>
  <Lines>25</Lines>
  <Paragraphs>7</Paragraphs>
  <ScaleCrop>false</ScaleCrop>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Gabbana</dc:creator>
  <cp:keywords/>
  <dc:description/>
  <cp:lastModifiedBy>Lavoro</cp:lastModifiedBy>
  <cp:revision>3</cp:revision>
  <dcterms:created xsi:type="dcterms:W3CDTF">2026-08-06T12:58:00Z</dcterms:created>
  <dcterms:modified xsi:type="dcterms:W3CDTF">2026-08-06T13:58:00Z</dcterms:modified>
</cp:coreProperties>
</file>